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CAC" w:rsidRPr="00097B2A" w:rsidRDefault="00C85539" w:rsidP="000A7CAC">
      <w:pPr>
        <w:pStyle w:val="10"/>
        <w:spacing w:before="0" w:beforeAutospacing="0" w:after="0" w:afterAutospacing="0"/>
        <w:ind w:firstLine="360"/>
        <w:jc w:val="center"/>
        <w:rPr>
          <w:b/>
          <w:lang w:val="kk-KZ"/>
        </w:rPr>
      </w:pPr>
      <w:r w:rsidRPr="00097B2A">
        <w:rPr>
          <w:b/>
          <w:lang w:val="kk-KZ"/>
        </w:rPr>
        <w:t xml:space="preserve"> </w:t>
      </w:r>
      <w:r w:rsidR="000A7CAC" w:rsidRPr="00097B2A">
        <w:rPr>
          <w:b/>
          <w:lang w:val="kk-KZ"/>
        </w:rPr>
        <w:t>«</w:t>
      </w:r>
      <w:r>
        <w:rPr>
          <w:b/>
          <w:lang w:val="kk-KZ"/>
        </w:rPr>
        <w:t xml:space="preserve"> Жоғары мектеп п</w:t>
      </w:r>
      <w:r w:rsidR="000A7CAC" w:rsidRPr="00097B2A">
        <w:rPr>
          <w:b/>
          <w:lang w:val="kk-KZ"/>
        </w:rPr>
        <w:t>едагогика</w:t>
      </w:r>
      <w:r>
        <w:rPr>
          <w:b/>
          <w:lang w:val="kk-KZ"/>
        </w:rPr>
        <w:t>сы</w:t>
      </w:r>
      <w:r w:rsidR="000A7CAC" w:rsidRPr="00097B2A">
        <w:rPr>
          <w:b/>
          <w:lang w:val="kk-KZ"/>
        </w:rPr>
        <w:t xml:space="preserve">» </w:t>
      </w:r>
      <w:r w:rsidR="000A7CAC" w:rsidRPr="00216C86">
        <w:rPr>
          <w:b/>
          <w:lang w:val="kk-KZ"/>
        </w:rPr>
        <w:t>пәнінен емтихан сұрақтары</w:t>
      </w:r>
    </w:p>
    <w:p w:rsidR="000A7CAC" w:rsidRPr="00DC568B" w:rsidRDefault="000A7CAC" w:rsidP="000A7CA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655"/>
      </w:tblGrid>
      <w:tr w:rsidR="00216C86" w:rsidRPr="00DC568B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150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3150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Сұрақтар</w:t>
            </w:r>
          </w:p>
        </w:tc>
      </w:tr>
      <w:tr w:rsidR="00216C86" w:rsidRPr="00DC568B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D671A1" w:rsidRDefault="00216C86" w:rsidP="003C6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Қазіргі әлемдегі жоғары білімнің даму тен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денциясы және негізгі бағыттары</w:t>
            </w:r>
            <w:r w:rsidRPr="00D671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сипаттаңыз.</w:t>
            </w:r>
          </w:p>
        </w:tc>
      </w:tr>
      <w:tr w:rsidR="00216C86" w:rsidRPr="00010E5B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4E58E7" w:rsidRDefault="00216C86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Жастардың білім алуын талдаңыз.</w:t>
            </w:r>
          </w:p>
        </w:tc>
      </w:tr>
      <w:tr w:rsidR="00216C86" w:rsidRPr="00315078" w:rsidTr="00216C86">
        <w:trPr>
          <w:trHeight w:val="3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4E58E7" w:rsidRDefault="00216C86" w:rsidP="003C64D2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Республикасындағы  жоғары білім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өз ойыңызды білдіріңіз.</w:t>
            </w:r>
          </w:p>
        </w:tc>
      </w:tr>
      <w:tr w:rsidR="00216C86" w:rsidRPr="00FF65A2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4E58E7" w:rsidRDefault="00216C86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Педагогика  ғылымы және оның адам туралы ғылым жүйесіндегі ролі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 түсіндіріңіз. </w:t>
            </w:r>
          </w:p>
        </w:tc>
      </w:tr>
      <w:tr w:rsidR="00216C86" w:rsidRPr="00FF65A2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4E58E7" w:rsidRDefault="00216C86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білімнің мақсаты мен міндеттері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түйіндеңіз.</w:t>
            </w:r>
          </w:p>
        </w:tc>
      </w:tr>
      <w:tr w:rsidR="00216C86" w:rsidRPr="00FF65A2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4E58E7" w:rsidRDefault="00216C86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беру</w:t>
            </w: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жүйесіндегі нормативтік құжаттар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 сипаттаңыз.</w:t>
            </w:r>
          </w:p>
        </w:tc>
      </w:tr>
      <w:tr w:rsidR="00216C86" w:rsidRPr="00FF65A2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4E58E7" w:rsidRDefault="00216C86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 әлеуметтенуінің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мәні мен</w:t>
            </w:r>
            <w:r w:rsidRPr="004E58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негізгі факторлары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сипаттама беріңіз. </w:t>
            </w:r>
          </w:p>
        </w:tc>
      </w:tr>
      <w:tr w:rsidR="00216C86" w:rsidRPr="00FF65A2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4E58E7" w:rsidRDefault="00216C86" w:rsidP="003C6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Білім берудің жаңа парадигмасы. Жоғары білім беру модернизациялаудың негізгі бағыттары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 жіктеңіз.</w:t>
            </w:r>
          </w:p>
        </w:tc>
      </w:tr>
      <w:tr w:rsidR="00216C86" w:rsidRPr="00010E5B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4E58E7" w:rsidRDefault="00216C86" w:rsidP="003C64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ko-KR"/>
              </w:rPr>
            </w:pPr>
            <w:r w:rsidRPr="004E58E7">
              <w:rPr>
                <w:rFonts w:ascii="Times New Roman" w:eastAsia="Arial Unicode MS" w:hAnsi="Times New Roman" w:cs="Times New Roman"/>
                <w:sz w:val="24"/>
                <w:szCs w:val="24"/>
                <w:lang w:val="kk-KZ" w:eastAsia="ko-KR"/>
              </w:rPr>
              <w:t>Жоғары мектептегі педагогикалық зерттеу әдістері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kk-KZ" w:eastAsia="ko-KR"/>
              </w:rPr>
              <w:t>не сипаттама беріңіз.</w:t>
            </w:r>
          </w:p>
        </w:tc>
      </w:tr>
      <w:tr w:rsidR="00216C86" w:rsidRPr="00C55C5C" w:rsidTr="00216C86">
        <w:trPr>
          <w:trHeight w:val="2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C55C5C" w:rsidRDefault="00216C86" w:rsidP="003C64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5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«Портфолио» әдісінің мәні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ашыңыз.</w:t>
            </w:r>
          </w:p>
        </w:tc>
      </w:tr>
      <w:tr w:rsidR="00216C86" w:rsidRPr="00C55C5C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4E58E7" w:rsidRDefault="00216C86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 туралы жалпы түсінік. Дидактиканың атқаратын қызметі және негізгі категориялары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түсіндіріңіз.</w:t>
            </w:r>
          </w:p>
        </w:tc>
      </w:tr>
      <w:tr w:rsidR="00216C86" w:rsidRPr="00315078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62B5D" w:rsidRDefault="00216C86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 оқытушысының коммуникативтік біліктілігі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сипаттама беріңіз.</w:t>
            </w:r>
          </w:p>
        </w:tc>
      </w:tr>
      <w:tr w:rsidR="00216C86" w:rsidRPr="001813D0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4E58E7" w:rsidRDefault="00216C86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Президентінің халыққа жолдауындағы жоғары мектеп мәселесі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талдау жасаңыз. </w:t>
            </w:r>
          </w:p>
        </w:tc>
      </w:tr>
      <w:tr w:rsidR="00216C86" w:rsidRPr="001813D0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62B5D" w:rsidRDefault="00216C86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Кредиттік технология негізінде жоғары мектепте оқыту процесін ұйымдастыру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дың жолдарын негіздеңіз.</w:t>
            </w:r>
          </w:p>
        </w:tc>
      </w:tr>
      <w:tr w:rsidR="00216C86" w:rsidRPr="00010E5B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62B5D" w:rsidRDefault="00216C86" w:rsidP="003C64D2">
            <w:pPr>
              <w:pStyle w:val="a4"/>
              <w:spacing w:after="0"/>
              <w:rPr>
                <w:lang w:val="kk-KZ"/>
              </w:rPr>
            </w:pPr>
            <w:r>
              <w:rPr>
                <w:lang w:val="kk-KZ"/>
              </w:rPr>
              <w:t>Оқытудың дәстүрлі және белсенді әдістерін жіктеңіз.</w:t>
            </w:r>
          </w:p>
        </w:tc>
      </w:tr>
      <w:tr w:rsidR="00216C86" w:rsidRPr="00315078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62B5D" w:rsidRDefault="00216C86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мектептегі  оқу процесінің құрылымы мен  негізгі компоненттері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 талдаңыз.</w:t>
            </w:r>
          </w:p>
        </w:tc>
      </w:tr>
      <w:tr w:rsidR="00216C86" w:rsidRPr="00010E5B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4E58E7" w:rsidRDefault="00216C86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Педагогтың кәсіби құзіреттілігі ұғымына түсінік. Кәсіби құзіреттілік түрлері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 айқындаңыз.</w:t>
            </w:r>
          </w:p>
        </w:tc>
      </w:tr>
      <w:tr w:rsidR="00216C86" w:rsidRPr="00315078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62B5D" w:rsidRDefault="00216C86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Студенттердің өзіндік жұмыстарын ұ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йымдастыруға қойылатын талаптарды негіздеңіз.</w:t>
            </w:r>
          </w:p>
        </w:tc>
      </w:tr>
      <w:tr w:rsidR="00216C86" w:rsidRPr="00315078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62B5D" w:rsidRDefault="00216C86" w:rsidP="003C64D2">
            <w:pPr>
              <w:pStyle w:val="a4"/>
              <w:spacing w:after="0"/>
              <w:rPr>
                <w:lang w:val="kk-KZ"/>
              </w:rPr>
            </w:pPr>
            <w:r w:rsidRPr="000E75FD">
              <w:rPr>
                <w:lang w:val="kk-KZ"/>
              </w:rPr>
              <w:t xml:space="preserve"> </w:t>
            </w:r>
            <w:r>
              <w:rPr>
                <w:lang w:val="kk-KZ"/>
              </w:rPr>
              <w:t>ҚР «Білім туралы» Заңына сипаттама беріңіз.</w:t>
            </w:r>
          </w:p>
        </w:tc>
      </w:tr>
      <w:tr w:rsidR="00216C86" w:rsidRPr="00315078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62B5D" w:rsidRDefault="00216C86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</w:t>
            </w: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едагогтың өзін-өз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 шығармашылық дамытуын саралаңыз.</w:t>
            </w:r>
          </w:p>
        </w:tc>
      </w:tr>
      <w:tr w:rsidR="00216C86" w:rsidRPr="00315078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4E58E7" w:rsidRDefault="00216C86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мектеп оқытушысын даярлау үрдісі. Кәсіби оқыту процесінің  мәні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талдаңыз.</w:t>
            </w:r>
          </w:p>
        </w:tc>
      </w:tr>
      <w:tr w:rsidR="00216C86" w:rsidRPr="00315078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62B5D" w:rsidRDefault="00216C86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 w:eastAsia="ko-KR"/>
              </w:rPr>
              <w:t>Жоғары мектептегі тәрбие процесінің мәні, қозғаушы күші, негізгі заңдылықтары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н қарастырыңыз.</w:t>
            </w:r>
          </w:p>
        </w:tc>
      </w:tr>
      <w:tr w:rsidR="00216C86" w:rsidRPr="00010E5B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CA449F" w:rsidRDefault="00216C86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CA4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ЖМП басқа ғылымдармен байланысы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түсіндіріңіз.</w:t>
            </w:r>
          </w:p>
        </w:tc>
      </w:tr>
      <w:tr w:rsidR="00216C86" w:rsidRPr="00315078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62B5D" w:rsidRDefault="00216C86" w:rsidP="003C6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 оқытушысының тұлғасы және оның біліктілігіне қойылатын қазіргі талаптар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ын сипаттаңыз.</w:t>
            </w:r>
          </w:p>
        </w:tc>
      </w:tr>
      <w:tr w:rsidR="00216C86" w:rsidRPr="00010E5B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CA449F" w:rsidRDefault="00216C86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ұстанымдары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жүйелеңіз.</w:t>
            </w:r>
          </w:p>
        </w:tc>
      </w:tr>
      <w:tr w:rsidR="00216C86" w:rsidRPr="00315078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62B5D" w:rsidRDefault="00216C86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 w:eastAsia="ko-KR"/>
              </w:rPr>
              <w:t>Инновациялық білім беру жүйесі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не талдау жасаңыз.</w:t>
            </w:r>
          </w:p>
        </w:tc>
      </w:tr>
      <w:tr w:rsidR="00216C86" w:rsidRPr="00771611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62B5D" w:rsidRDefault="00216C86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Қосымша кәсіптік білім беру. ҚКБ ерекшеліктері, міндеттері, функцияларын талдаңыз.</w:t>
            </w:r>
          </w:p>
        </w:tc>
      </w:tr>
      <w:tr w:rsidR="00216C86" w:rsidRPr="00315078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62B5D" w:rsidRDefault="00216C86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Оқытуды ұйымдастыру түрлері: дәріс және семинар сабақтары, лабораториялық, практикалық жұмыстар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 сипаттаңыз.</w:t>
            </w:r>
          </w:p>
        </w:tc>
      </w:tr>
      <w:tr w:rsidR="00216C86" w:rsidRPr="00315078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AE2D3A" w:rsidRDefault="00216C86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2D3A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мектептегі тұтас педагогикалық үдеріс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  сипаттама беріңіз.</w:t>
            </w:r>
          </w:p>
        </w:tc>
      </w:tr>
      <w:tr w:rsidR="00216C86" w:rsidRPr="00010E5B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AE2D3A" w:rsidRDefault="00216C86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ЖОО оқытушысының кәсіби іс-әрекетіндегі коммуникативті  әсер ету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lastRenderedPageBreak/>
              <w:t>тәсілдерін түсіндіріңіз.</w:t>
            </w:r>
          </w:p>
        </w:tc>
      </w:tr>
      <w:tr w:rsidR="00216C86" w:rsidRPr="00010E5B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AE2D3A" w:rsidRDefault="00216C86" w:rsidP="003C6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9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Таңдау пәні бойынша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тақырып пен МОӨЖ ұйымдастыру формасын жазыңыз.</w:t>
            </w:r>
          </w:p>
        </w:tc>
      </w:tr>
      <w:tr w:rsidR="00216C86" w:rsidRPr="00010E5B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ED7CBF" w:rsidRDefault="00216C86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441">
              <w:rPr>
                <w:rFonts w:ascii="Times" w:hAnsi="Times"/>
                <w:sz w:val="24"/>
                <w:szCs w:val="24"/>
                <w:lang w:val="kk-KZ"/>
              </w:rPr>
              <w:t>Силлабусты</w:t>
            </w:r>
            <w:r w:rsidRPr="00596441">
              <w:rPr>
                <w:rFonts w:ascii="Times" w:hAnsi="Times" w:cs="Arial"/>
                <w:sz w:val="24"/>
                <w:szCs w:val="24"/>
                <w:lang w:val="kk-KZ"/>
              </w:rPr>
              <w:t>ң құрылымын сызба түрінде құрастырыңыз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</w:tr>
      <w:tr w:rsidR="00216C86" w:rsidRPr="00010E5B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010E5B" w:rsidRDefault="00216C86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 сабақты</w:t>
            </w:r>
            <w:r w:rsidRPr="00010E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іскерлік ойындар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арқылы </w:t>
            </w:r>
            <w:r w:rsidRPr="00010E5B">
              <w:rPr>
                <w:rFonts w:ascii="Times New Roman" w:hAnsi="Times New Roman"/>
                <w:sz w:val="24"/>
                <w:szCs w:val="24"/>
                <w:lang w:val="kk-KZ"/>
              </w:rPr>
              <w:t>өткізу тәртібін баяндаңыз.</w:t>
            </w:r>
          </w:p>
        </w:tc>
      </w:tr>
      <w:tr w:rsidR="00216C86" w:rsidRPr="00010E5B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ED7CBF" w:rsidRDefault="00216C86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7CB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Тәрбие сағатының жоспарын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ұсыныңыз.</w:t>
            </w:r>
          </w:p>
        </w:tc>
      </w:tr>
      <w:tr w:rsidR="00216C86" w:rsidRPr="00010E5B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1378">
              <w:rPr>
                <w:rFonts w:ascii="Times New Roman" w:hAnsi="Times New Roman"/>
                <w:sz w:val="24"/>
                <w:szCs w:val="24"/>
                <w:lang w:val="kk-KZ"/>
              </w:rPr>
              <w:t>«Жоғары мектептегі жаңа білім беру технология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лары» тақырыбын кестеге түсіріңіз.</w:t>
            </w:r>
          </w:p>
        </w:tc>
      </w:tr>
      <w:tr w:rsidR="00216C86" w:rsidRPr="00010E5B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ЖОО  оқыту процесінде шығармашылықты дамытуды   түсіндіріңіз.</w:t>
            </w:r>
          </w:p>
        </w:tc>
      </w:tr>
      <w:tr w:rsidR="00216C86" w:rsidRPr="00010E5B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Педагогика пәні бойынша зерттеген ғалымдарың пікірін кестеге түсіріңіз</w:t>
            </w:r>
            <w:r w:rsidRPr="00F614F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216C86" w:rsidRPr="00C756DE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ED7CBF" w:rsidRDefault="00216C86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7CB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Эдвайзердің  жұмыс жоспарын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кесте арқылы саралаңыз. </w:t>
            </w:r>
          </w:p>
        </w:tc>
      </w:tr>
      <w:tr w:rsidR="00216C86" w:rsidRPr="00C756DE" w:rsidTr="00216C86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467747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74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1B2B">
              <w:rPr>
                <w:rFonts w:ascii="Times New Roman" w:hAnsi="Times New Roman"/>
                <w:sz w:val="24"/>
                <w:szCs w:val="24"/>
                <w:lang w:val="kk-KZ"/>
              </w:rPr>
              <w:t>Инновациялық оқыту әдістерін қолдана отырып, семинар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сабақтың үлгісін ұсыныңыз. </w:t>
            </w:r>
          </w:p>
        </w:tc>
      </w:tr>
      <w:tr w:rsidR="00216C86" w:rsidRPr="00010E5B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467747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74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pStyle w:val="3"/>
              <w:spacing w:after="0"/>
              <w:ind w:left="0"/>
              <w:rPr>
                <w:sz w:val="24"/>
                <w:szCs w:val="24"/>
                <w:lang w:val="kk-KZ"/>
              </w:rPr>
            </w:pPr>
            <w:r w:rsidRPr="0084314B">
              <w:rPr>
                <w:bCs/>
                <w:sz w:val="24"/>
                <w:szCs w:val="24"/>
                <w:lang w:val="kk-KZ"/>
              </w:rPr>
              <w:t>Педагогиканың қазіргі өзекті мәселелерін айқындап, өзіндік шешу жолдарын көрсетіңіз</w:t>
            </w:r>
            <w:r>
              <w:rPr>
                <w:bCs/>
                <w:sz w:val="24"/>
                <w:szCs w:val="24"/>
                <w:lang w:val="kk-KZ"/>
              </w:rPr>
              <w:t>.</w:t>
            </w:r>
          </w:p>
        </w:tc>
      </w:tr>
      <w:tr w:rsidR="00216C86" w:rsidRPr="00315078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Семинар сабақты тиімді </w:t>
            </w:r>
            <w:r w:rsidRPr="003D1D59">
              <w:rPr>
                <w:rFonts w:ascii="Times New Roman" w:hAnsi="Times New Roman"/>
                <w:sz w:val="24"/>
                <w:szCs w:val="24"/>
                <w:lang w:val="kk-KZ"/>
              </w:rPr>
              <w:t>өткізу алгоритмін баяндаңыз.</w:t>
            </w:r>
          </w:p>
        </w:tc>
      </w:tr>
      <w:tr w:rsidR="00216C86" w:rsidRPr="00315078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010E5B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ED7CBF" w:rsidRDefault="00216C86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ED7C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 тұлғаның моделін құрастырыңыз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216C86" w:rsidRPr="00315078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010E5B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C75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7747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инновациялық </w:t>
            </w:r>
            <w:r w:rsidRPr="004677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оқыту әдістерін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кесте арқылы</w:t>
            </w:r>
            <w:r w:rsidRPr="004677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салыстырыңыз. </w:t>
            </w:r>
          </w:p>
        </w:tc>
      </w:tr>
      <w:tr w:rsidR="00216C86" w:rsidRPr="00315078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010E5B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pStyle w:val="a4"/>
              <w:spacing w:after="0"/>
              <w:rPr>
                <w:color w:val="000000"/>
                <w:lang w:val="kk-KZ"/>
              </w:rPr>
            </w:pPr>
            <w:r>
              <w:rPr>
                <w:lang w:val="kk-KZ"/>
              </w:rPr>
              <w:t>«Педагогтың қарым -қатынас мәдениеті» тақырыбына тірек сызба құрыңыз.</w:t>
            </w:r>
          </w:p>
        </w:tc>
      </w:tr>
      <w:tr w:rsidR="00216C86" w:rsidRPr="00F85929" w:rsidTr="00216C86">
        <w:trPr>
          <w:trHeight w:val="6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010E5B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B50A61" w:rsidRDefault="00216C86" w:rsidP="00C75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берудегі басқару мәселесіне өз ойыңызды білдіріңіз.</w:t>
            </w:r>
          </w:p>
        </w:tc>
      </w:tr>
      <w:tr w:rsidR="00216C86" w:rsidRPr="00F85929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4D19D2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pStyle w:val="a6"/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>Дәріс сапасын анықтайтын өлшемдерді құрастырыңыз.</w:t>
            </w:r>
          </w:p>
        </w:tc>
      </w:tr>
      <w:tr w:rsidR="00216C86" w:rsidRPr="00315078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4D19D2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181378" w:rsidRDefault="00216C86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699F">
              <w:rPr>
                <w:rFonts w:ascii="Times New Roman" w:hAnsi="Times New Roman"/>
                <w:sz w:val="24"/>
                <w:szCs w:val="24"/>
                <w:lang w:val="kk-KZ"/>
              </w:rPr>
              <w:t>Жаңа формация студентінің үлгісін жасаңыз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216C86" w:rsidRPr="00C756DE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4D19D2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553D6D" w:rsidRDefault="00216C86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Студенттің білім</w:t>
            </w:r>
            <w:r w:rsidRPr="00553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еңгейін  қадағалау үлгісін ұсыныңыз.</w:t>
            </w:r>
            <w:r w:rsidRPr="00553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16C86" w:rsidRPr="00C756DE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4D19D2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F40CB1" w:rsidRDefault="00216C86" w:rsidP="003C6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3B84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 тренингті қолдану оқытудың үлгісі ретінде мысал келтіріңіз.</w:t>
            </w:r>
          </w:p>
        </w:tc>
      </w:tr>
      <w:tr w:rsidR="00216C86" w:rsidRPr="00315078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4D19D2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pStyle w:val="3"/>
              <w:spacing w:after="0"/>
              <w:ind w:left="0"/>
              <w:rPr>
                <w:sz w:val="24"/>
                <w:szCs w:val="24"/>
                <w:lang w:val="kk-KZ"/>
              </w:rPr>
            </w:pPr>
            <w:r w:rsidRPr="000E75FD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«Жоғары мектеп оқытушысының кәсіби мәдениеті » тақырыбына тірек сызба құрастырыңыз.</w:t>
            </w:r>
          </w:p>
        </w:tc>
      </w:tr>
      <w:tr w:rsidR="00216C86" w:rsidRPr="00C756DE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4D19D2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5623">
              <w:rPr>
                <w:rFonts w:ascii="Times New Roman" w:hAnsi="Times New Roman"/>
                <w:sz w:val="24"/>
                <w:szCs w:val="24"/>
                <w:lang w:val="kk-KZ"/>
              </w:rPr>
              <w:t>Эдвайзердің іс әрекеті мен қызметінің негізгі бағыттары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 кесте арқылы саралаңыз. </w:t>
            </w:r>
          </w:p>
        </w:tc>
      </w:tr>
      <w:tr w:rsidR="00216C86" w:rsidRPr="00C756DE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4D19D2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467747" w:rsidRDefault="00216C86" w:rsidP="003C64D2">
            <w:pPr>
              <w:pStyle w:val="3"/>
              <w:spacing w:after="0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Кикілжіңнің алдын алуға кеңес түрлерін сипаттаңыз. </w:t>
            </w:r>
          </w:p>
        </w:tc>
      </w:tr>
      <w:tr w:rsidR="00216C86" w:rsidRPr="00467747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4D19D2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0B699F" w:rsidRDefault="00216C86" w:rsidP="00C75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Жоғары мектепте белсенді оқытудың ерекшеліктерін жазыңыз. </w:t>
            </w:r>
          </w:p>
        </w:tc>
      </w:tr>
      <w:tr w:rsidR="00216C86" w:rsidRPr="00315078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4D19D2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ED7CBF" w:rsidRDefault="00216C86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Студентті ғылыми з</w:t>
            </w:r>
            <w:r w:rsidRPr="00553D6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ерттеу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жұмысына ынталандырудың жолдарын талдаңыз. </w:t>
            </w:r>
          </w:p>
        </w:tc>
      </w:tr>
      <w:tr w:rsidR="00216C86" w:rsidRPr="00D444D9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4D19D2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1C5623" w:rsidRDefault="00216C86" w:rsidP="00D44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B6C68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8B6C68">
              <w:rPr>
                <w:rFonts w:ascii="Times New Roman" w:hAnsi="Times New Roman"/>
                <w:sz w:val="24"/>
                <w:szCs w:val="24"/>
                <w:lang w:val="kk-KZ"/>
              </w:rPr>
              <w:t>аманның зерттеушілік мәдениеті»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 өз ойыңызды білдіріңіз.</w:t>
            </w:r>
            <w:r w:rsidRPr="008B6C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16C86" w:rsidRPr="00D444D9" w:rsidTr="00216C86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4D19D2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4D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553D6D" w:rsidRDefault="00216C86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Жаңашыл мұғалімнің</w:t>
            </w:r>
            <w:r w:rsidRPr="00553D6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моделін құрастырыңыз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</w:tr>
      <w:tr w:rsidR="00216C86" w:rsidRPr="00010E5B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4D19D2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15078" w:rsidRDefault="00216C86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5623">
              <w:rPr>
                <w:rFonts w:ascii="Times New Roman" w:hAnsi="Times New Roman"/>
                <w:sz w:val="24"/>
                <w:szCs w:val="24"/>
                <w:lang w:val="kk-KZ"/>
              </w:rPr>
              <w:t>Жоғары оқу орындарындағы тәрбие жұмысының негізгі ба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1C5623">
              <w:rPr>
                <w:rFonts w:ascii="Times New Roman" w:hAnsi="Times New Roman"/>
                <w:sz w:val="24"/>
                <w:szCs w:val="24"/>
                <w:lang w:val="kk-KZ"/>
              </w:rPr>
              <w:t>ыттарын баяндаңыз. ЖОО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да </w:t>
            </w:r>
            <w:r w:rsidRPr="001C5623">
              <w:rPr>
                <w:rFonts w:ascii="Times New Roman" w:hAnsi="Times New Roman"/>
                <w:sz w:val="24"/>
                <w:szCs w:val="24"/>
                <w:lang w:val="kk-KZ"/>
              </w:rPr>
              <w:t>тәрбиелік іс шараға мысал келтіріңіз.</w:t>
            </w:r>
          </w:p>
        </w:tc>
      </w:tr>
      <w:tr w:rsidR="00216C86" w:rsidRPr="00315078" w:rsidTr="00216C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4D19D2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553D6D" w:rsidRDefault="00216C86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3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Мәселелік оқытуды ұйымдастыру.  Мәселелік сұрақтар құрастырыңыз</w:t>
            </w:r>
          </w:p>
        </w:tc>
      </w:tr>
      <w:tr w:rsidR="00216C86" w:rsidRPr="00315078" w:rsidTr="00216C86">
        <w:trPr>
          <w:trHeight w:val="1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4D19D2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1C5623" w:rsidRDefault="00216C86" w:rsidP="00D444D9">
            <w:pPr>
              <w:spacing w:after="0" w:line="240" w:lineRule="auto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Кредиттік оқыту технологиясы мен дәстүрлі білім беруге байланысты өз ойыңызды білдіріңіз.</w:t>
            </w:r>
          </w:p>
        </w:tc>
      </w:tr>
      <w:tr w:rsidR="00216C86" w:rsidRPr="00D444D9" w:rsidTr="00216C86">
        <w:trPr>
          <w:trHeight w:val="3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Default="00216C86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C86" w:rsidRPr="00346E0D" w:rsidRDefault="00216C86" w:rsidP="00D44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«Жоғары мектеп педагогикасы» пәнінің міндетін сызбаға түсіріңіз. </w:t>
            </w:r>
          </w:p>
        </w:tc>
      </w:tr>
    </w:tbl>
    <w:p w:rsidR="000A7CAC" w:rsidRPr="004B3259" w:rsidRDefault="000A7CAC" w:rsidP="008808DD">
      <w:pPr>
        <w:spacing w:line="232" w:lineRule="auto"/>
        <w:rPr>
          <w:rFonts w:ascii="Times New Roman" w:hAnsi="Times New Roman" w:cs="Times New Roman"/>
          <w:lang w:val="kk-KZ"/>
        </w:rPr>
      </w:pPr>
    </w:p>
    <w:p w:rsidR="000A7CAC" w:rsidRPr="004B3259" w:rsidRDefault="000A7CAC" w:rsidP="000A7CAC">
      <w:pPr>
        <w:rPr>
          <w:lang w:val="kk-KZ"/>
        </w:rPr>
      </w:pPr>
    </w:p>
    <w:sectPr w:rsidR="000A7CAC" w:rsidRPr="004B3259" w:rsidSect="0045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CAC"/>
    <w:rsid w:val="000004A2"/>
    <w:rsid w:val="000A7CAC"/>
    <w:rsid w:val="001813D0"/>
    <w:rsid w:val="00216C86"/>
    <w:rsid w:val="00430135"/>
    <w:rsid w:val="004801F6"/>
    <w:rsid w:val="00496E55"/>
    <w:rsid w:val="004D47FD"/>
    <w:rsid w:val="00600E68"/>
    <w:rsid w:val="00635EF5"/>
    <w:rsid w:val="00812D30"/>
    <w:rsid w:val="008808DD"/>
    <w:rsid w:val="00AD5B80"/>
    <w:rsid w:val="00AF08E9"/>
    <w:rsid w:val="00C756DE"/>
    <w:rsid w:val="00C85539"/>
    <w:rsid w:val="00D16B1E"/>
    <w:rsid w:val="00D444D9"/>
    <w:rsid w:val="00E61DA5"/>
    <w:rsid w:val="00E63952"/>
    <w:rsid w:val="00E8662E"/>
    <w:rsid w:val="00F750E7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44B02-E93B-47A5-9784-F6122F38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7CAC"/>
    <w:pPr>
      <w:ind w:left="720"/>
      <w:contextualSpacing/>
    </w:pPr>
    <w:rPr>
      <w:rFonts w:ascii="Calibri" w:eastAsia="Calibri" w:hAnsi="Calibri" w:cs="Times New Roman"/>
      <w:lang w:val="kk-KZ" w:eastAsia="en-US"/>
    </w:rPr>
  </w:style>
  <w:style w:type="paragraph" w:styleId="a4">
    <w:name w:val="Body Text"/>
    <w:basedOn w:val="a"/>
    <w:link w:val="a5"/>
    <w:rsid w:val="000A7C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A7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0A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6">
    <w:name w:val="Normal (Web)"/>
    <w:basedOn w:val="a"/>
    <w:rsid w:val="000A7CAC"/>
    <w:pPr>
      <w:spacing w:after="35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0A7CA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0A7CAC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0A7C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kk-KZ"/>
    </w:rPr>
  </w:style>
  <w:style w:type="character" w:customStyle="1" w:styleId="30">
    <w:name w:val="Основной текст с отступом 3 Знак"/>
    <w:basedOn w:val="a0"/>
    <w:link w:val="3"/>
    <w:rsid w:val="000A7CAC"/>
    <w:rPr>
      <w:rFonts w:ascii="Times New Roman" w:eastAsia="Times New Roman" w:hAnsi="Times New Roman" w:cs="Times New Roman"/>
      <w:sz w:val="16"/>
      <w:szCs w:val="16"/>
      <w:lang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Сеилханова Макпал</dc:creator>
  <cp:lastModifiedBy>user</cp:lastModifiedBy>
  <cp:revision>16</cp:revision>
  <dcterms:created xsi:type="dcterms:W3CDTF">2015-09-14T09:47:00Z</dcterms:created>
  <dcterms:modified xsi:type="dcterms:W3CDTF">2020-01-02T19:01:00Z</dcterms:modified>
</cp:coreProperties>
</file>